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DBDB707" w:rsidR="000B1303" w:rsidRPr="0051744B" w:rsidRDefault="00C9662B" w:rsidP="00561EC8">
      <w:pPr>
        <w:rPr>
          <w:sz w:val="40"/>
          <w:szCs w:val="40"/>
        </w:rPr>
      </w:pPr>
      <w:r>
        <w:rPr>
          <w:b/>
          <w:sz w:val="40"/>
          <w:szCs w:val="40"/>
          <w:u w:val="single"/>
        </w:rPr>
        <w:lastRenderedPageBreak/>
        <w:t>Small</w:t>
      </w:r>
      <w:r w:rsidR="00CC32B1">
        <w:rPr>
          <w:b/>
          <w:sz w:val="40"/>
          <w:szCs w:val="40"/>
          <w:u w:val="single"/>
        </w:rPr>
        <w:t xml:space="preserve">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Wightlink</w:t>
      </w:r>
    </w:p>
    <w:p w14:paraId="68085C83" w14:textId="77777777" w:rsidR="00CC767D" w:rsidRDefault="00CC767D" w:rsidP="00CC767D">
      <w:r>
        <w:t xml:space="preserve">This award recognises outstanding small businesses in any sector, employing 10 to 50 staff. </w:t>
      </w:r>
    </w:p>
    <w:p w14:paraId="5805BBB6" w14:textId="77777777" w:rsidR="00CC767D" w:rsidRDefault="00CC767D" w:rsidP="00CC767D">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14:paraId="5C0EC128" w14:textId="47886E8C" w:rsidR="003B64EF" w:rsidRPr="00561EC8" w:rsidRDefault="00561EC8" w:rsidP="00CC767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10B2C073" w14:textId="77777777" w:rsidR="000E1325" w:rsidRPr="000E1325" w:rsidRDefault="000E1325" w:rsidP="000E1325">
      <w:pPr>
        <w:widowControl w:val="0"/>
        <w:rPr>
          <w:b/>
          <w:bCs/>
        </w:rPr>
      </w:pPr>
      <w:r w:rsidRPr="000E1325">
        <w:rPr>
          <w:b/>
        </w:rPr>
        <w:t>Company Registration Number</w:t>
      </w:r>
      <w:r w:rsidRPr="000E1325">
        <w:rPr>
          <w:b/>
          <w:bCs/>
        </w:rPr>
        <w:t xml:space="preserve"> –</w:t>
      </w:r>
    </w:p>
    <w:p w14:paraId="348DB925" w14:textId="6D4C93EB" w:rsidR="000E1325" w:rsidRPr="000E1325" w:rsidRDefault="000E1325" w:rsidP="000E1325">
      <w:pPr>
        <w:widowControl w:val="0"/>
        <w:rPr>
          <w:b/>
          <w:bCs/>
        </w:rPr>
      </w:pPr>
      <w:r w:rsidRPr="000E1325">
        <w:rPr>
          <w:b/>
          <w:noProof/>
        </w:rPr>
        <mc:AlternateContent>
          <mc:Choice Requires="wps">
            <w:drawing>
              <wp:inline distT="0" distB="0" distL="0" distR="0" wp14:anchorId="5B21DBF8" wp14:editId="0C5328B0">
                <wp:extent cx="5731510" cy="435610"/>
                <wp:effectExtent l="9525" t="9525" r="12065" b="12065"/>
                <wp:docPr id="1474346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59905251" w14:textId="77777777" w:rsidR="000E1325" w:rsidRDefault="000E1325" w:rsidP="000E1325">
                            <w:r>
                              <w:t>Type text here</w:t>
                            </w:r>
                          </w:p>
                        </w:txbxContent>
                      </wps:txbx>
                      <wps:bodyPr rot="0" vert="horz" wrap="square" lIns="91440" tIns="45720" rIns="91440" bIns="45720" anchor="t" anchorCtr="0" upright="1">
                        <a:spAutoFit/>
                      </wps:bodyPr>
                    </wps:wsp>
                  </a:graphicData>
                </a:graphic>
              </wp:inline>
            </w:drawing>
          </mc:Choice>
          <mc:Fallback>
            <w:pict>
              <v:shape w14:anchorId="5B21DBF8"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59905251" w14:textId="77777777" w:rsidR="000E1325" w:rsidRDefault="000E1325" w:rsidP="000E1325">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DBBBB31" w:rsidR="003F160E" w:rsidRPr="00421985" w:rsidRDefault="00925E38" w:rsidP="00421985">
      <w:pPr>
        <w:pStyle w:val="ListParagraph"/>
        <w:numPr>
          <w:ilvl w:val="0"/>
          <w:numId w:val="3"/>
        </w:numPr>
        <w:rPr>
          <w:b/>
          <w:bCs/>
        </w:rPr>
      </w:pPr>
      <w:r w:rsidRPr="00925E38">
        <w:rPr>
          <w:b/>
          <w:bCs/>
        </w:rPr>
        <w:t>Financial performance so far. Provide solid evidence of turnover, profit, growth etc.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5FB58CE0" w:rsidR="003F160E" w:rsidRPr="00421985" w:rsidRDefault="00925E38" w:rsidP="00421985">
      <w:pPr>
        <w:pStyle w:val="ListParagraph"/>
        <w:numPr>
          <w:ilvl w:val="0"/>
          <w:numId w:val="3"/>
        </w:numPr>
        <w:rPr>
          <w:b/>
          <w:bCs/>
        </w:rPr>
      </w:pPr>
      <w:r w:rsidRPr="00925E38">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7CCBED0E" w:rsidR="003F160E" w:rsidRPr="00421985" w:rsidRDefault="000A2406" w:rsidP="00421985">
      <w:pPr>
        <w:pStyle w:val="ListParagraph"/>
        <w:numPr>
          <w:ilvl w:val="0"/>
          <w:numId w:val="3"/>
        </w:numPr>
        <w:rPr>
          <w:b/>
          <w:bCs/>
        </w:rPr>
      </w:pPr>
      <w:r w:rsidRPr="000A2406">
        <w:rPr>
          <w:b/>
          <w:bCs/>
        </w:rPr>
        <w:t>Future potential. Demonstrate projections for future growth and sustainability of business.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269FC4FB" w:rsidR="003F160E" w:rsidRPr="00421985" w:rsidRDefault="000A2406" w:rsidP="00421985">
      <w:pPr>
        <w:pStyle w:val="ListParagraph"/>
        <w:numPr>
          <w:ilvl w:val="0"/>
          <w:numId w:val="3"/>
        </w:numPr>
        <w:rPr>
          <w:b/>
          <w:bCs/>
        </w:rPr>
      </w:pPr>
      <w:r w:rsidRPr="000A2406">
        <w:rPr>
          <w:b/>
          <w:bCs/>
        </w:rPr>
        <w:t>Innovation. Can you show examples of how your business has innovated to grow.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A9E2F62" w:rsidR="00421985" w:rsidRPr="00421985" w:rsidRDefault="000A2406" w:rsidP="00421985">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679D8655" w14:textId="5D7100F5" w:rsidR="00133196" w:rsidRPr="00133196" w:rsidRDefault="000A2406" w:rsidP="00133196">
      <w:pPr>
        <w:pStyle w:val="ListParagraph"/>
        <w:numPr>
          <w:ilvl w:val="0"/>
          <w:numId w:val="3"/>
        </w:numPr>
        <w:rPr>
          <w:b/>
          <w:bCs/>
          <w:color w:val="000000"/>
        </w:rPr>
      </w:pPr>
      <w:r w:rsidRPr="000A2406">
        <w:rPr>
          <w:b/>
          <w:bCs/>
          <w:color w:val="000000"/>
        </w:rPr>
        <w:t>What makes your business exceptional - what makes you stand out from your competitors?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7AF618D2"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8928CF">
        <w:rPr>
          <w:b/>
          <w:bCs/>
          <w:color w:val="000000"/>
        </w:rPr>
        <w:t xml:space="preserve"> </w:t>
      </w:r>
      <w:r w:rsidR="008928CF">
        <w:rPr>
          <w:b/>
          <w:bCs/>
        </w:rPr>
        <w:t>- (Ensure these are relevant. If it’s important it should be referred to in your entry already)</w:t>
      </w:r>
      <w:r w:rsidRPr="00133196">
        <w:rPr>
          <w:b/>
          <w:bCs/>
          <w:color w:val="000000"/>
        </w:rPr>
        <w:t xml:space="preserve"> (0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w:pict>
              <v:shape w14:anchorId="6D775F45"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BEF060A" w14:textId="77777777" w:rsidR="00133196" w:rsidRDefault="00133196" w:rsidP="00133196">
                      <w:r>
                        <w:t>Type text here</w:t>
                      </w:r>
                    </w:p>
                  </w:txbxContent>
                </v:textbox>
                <w10:anchorlock/>
              </v:shape>
            </w:pict>
          </mc:Fallback>
        </mc:AlternateContent>
      </w: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132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9B4"/>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2F7D"/>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CFF"/>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28CF"/>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6016357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 w:id="213918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2024-11-19T15:51:00Z</dcterms:created>
  <dcterms:modified xsi:type="dcterms:W3CDTF">2024-11-29T08:51:00Z</dcterms:modified>
</cp:coreProperties>
</file>